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9CCF" w14:textId="743988D4" w:rsidR="00FA5873" w:rsidRPr="0013331D" w:rsidRDefault="0013331D" w:rsidP="006924D8">
      <w:pPr>
        <w:jc w:val="center"/>
        <w:rPr>
          <w:rFonts w:ascii="Calibri" w:hAnsi="Calibri" w:cs="Arial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Arial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HÖSTSTÄDNING</w:t>
      </w:r>
    </w:p>
    <w:p w14:paraId="13BA1916" w14:textId="4A880657" w:rsidR="00FA5873" w:rsidRDefault="0077566E" w:rsidP="0013331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cs="Arial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13F29A5" wp14:editId="0261CE79">
            <wp:simplePos x="0" y="0"/>
            <wp:positionH relativeFrom="column">
              <wp:posOffset>4686300</wp:posOffset>
            </wp:positionH>
            <wp:positionV relativeFrom="paragraph">
              <wp:posOffset>629920</wp:posOffset>
            </wp:positionV>
            <wp:extent cx="1494790" cy="1733550"/>
            <wp:effectExtent l="0" t="0" r="87630" b="240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maple-leaf.gif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59893">
                      <a:off x="0" y="0"/>
                      <a:ext cx="149479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873" w:rsidRPr="0013331D">
        <w:rPr>
          <w:rFonts w:ascii="Calibri" w:hAnsi="Calibri"/>
          <w:b/>
          <w:sz w:val="36"/>
          <w:szCs w:val="36"/>
        </w:rPr>
        <w:t>S</w:t>
      </w:r>
      <w:r w:rsidR="00692120">
        <w:rPr>
          <w:rFonts w:ascii="Calibri" w:hAnsi="Calibri"/>
          <w:b/>
          <w:sz w:val="36"/>
          <w:szCs w:val="36"/>
        </w:rPr>
        <w:t xml:space="preserve">öndagen den </w:t>
      </w:r>
      <w:r w:rsidR="00CA60B4">
        <w:rPr>
          <w:rFonts w:ascii="Calibri" w:hAnsi="Calibri"/>
          <w:b/>
          <w:sz w:val="36"/>
          <w:szCs w:val="36"/>
        </w:rPr>
        <w:t>8</w:t>
      </w:r>
      <w:r w:rsidR="00692120">
        <w:rPr>
          <w:rFonts w:ascii="Calibri" w:hAnsi="Calibri"/>
          <w:b/>
          <w:sz w:val="36"/>
          <w:szCs w:val="36"/>
        </w:rPr>
        <w:t>:e oktober</w:t>
      </w:r>
      <w:r w:rsidR="00CA60B4">
        <w:rPr>
          <w:rFonts w:ascii="Calibri" w:hAnsi="Calibri"/>
          <w:b/>
          <w:sz w:val="36"/>
          <w:szCs w:val="36"/>
        </w:rPr>
        <w:t xml:space="preserve"> klockan 1</w:t>
      </w:r>
      <w:r w:rsidR="00465699">
        <w:rPr>
          <w:rFonts w:ascii="Calibri" w:hAnsi="Calibri"/>
          <w:b/>
          <w:sz w:val="36"/>
          <w:szCs w:val="36"/>
        </w:rPr>
        <w:t>2</w:t>
      </w:r>
      <w:r w:rsidR="0013331D" w:rsidRPr="0013331D">
        <w:rPr>
          <w:rFonts w:ascii="Calibri" w:hAnsi="Calibri"/>
          <w:b/>
          <w:sz w:val="36"/>
          <w:szCs w:val="36"/>
        </w:rPr>
        <w:t xml:space="preserve">.00 samlas vi för den traditionsenliga </w:t>
      </w:r>
      <w:proofErr w:type="spellStart"/>
      <w:r w:rsidR="0013331D" w:rsidRPr="0013331D">
        <w:rPr>
          <w:rFonts w:ascii="Calibri" w:hAnsi="Calibri"/>
          <w:b/>
          <w:sz w:val="36"/>
          <w:szCs w:val="36"/>
        </w:rPr>
        <w:t>höststädningen</w:t>
      </w:r>
      <w:proofErr w:type="spellEnd"/>
      <w:r w:rsidR="0013331D" w:rsidRPr="0013331D">
        <w:rPr>
          <w:rFonts w:ascii="Calibri" w:hAnsi="Calibri"/>
          <w:b/>
          <w:sz w:val="36"/>
          <w:szCs w:val="36"/>
        </w:rPr>
        <w:t>!</w:t>
      </w:r>
    </w:p>
    <w:p w14:paraId="1B13233D" w14:textId="483BAEB4" w:rsidR="0013331D" w:rsidRPr="0029310E" w:rsidRDefault="0013331D" w:rsidP="0013331D">
      <w:pPr>
        <w:jc w:val="left"/>
        <w:rPr>
          <w:rFonts w:ascii="Calibri" w:hAnsi="Calibri"/>
          <w:sz w:val="32"/>
          <w:szCs w:val="32"/>
        </w:rPr>
      </w:pPr>
      <w:r w:rsidRPr="0029310E">
        <w:rPr>
          <w:rFonts w:ascii="Calibri" w:hAnsi="Calibri"/>
          <w:sz w:val="32"/>
          <w:szCs w:val="32"/>
        </w:rPr>
        <w:t>Vi hjälps åt att:</w:t>
      </w:r>
    </w:p>
    <w:p w14:paraId="34AA1D89" w14:textId="65404676" w:rsidR="0013331D" w:rsidRPr="005E1279" w:rsidRDefault="0013331D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Rengöra soprum, skura golvet</w:t>
      </w:r>
    </w:p>
    <w:p w14:paraId="6DDC0803" w14:textId="16C4F62A" w:rsidR="0013331D" w:rsidRPr="005E1279" w:rsidRDefault="0013331D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Skölja ur sopkärlen</w:t>
      </w:r>
    </w:p>
    <w:p w14:paraId="63B44B98" w14:textId="0D33804B" w:rsidR="0013331D" w:rsidRPr="005E1279" w:rsidRDefault="0013331D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Städa ur cykelrummet</w:t>
      </w:r>
    </w:p>
    <w:p w14:paraId="01ED71CD" w14:textId="0026CFB7" w:rsidR="0013331D" w:rsidRPr="005E1279" w:rsidRDefault="0013331D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Ta in våra utemöbler och blomsterkrukor</w:t>
      </w:r>
    </w:p>
    <w:p w14:paraId="263FFF03" w14:textId="22B04F79" w:rsidR="0013331D" w:rsidRPr="005E1279" w:rsidRDefault="0013331D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Sopa rent på vinden</w:t>
      </w:r>
    </w:p>
    <w:p w14:paraId="0F67F861" w14:textId="383C7AF9" w:rsidR="0013331D" w:rsidRPr="005E1279" w:rsidRDefault="0013331D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Rengöra trappan på bottenvåningen och trapphuset</w:t>
      </w:r>
    </w:p>
    <w:p w14:paraId="2EC43546" w14:textId="4C2E93A6" w:rsidR="0013331D" w:rsidRPr="005E1279" w:rsidRDefault="0013331D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Göra rent hissen</w:t>
      </w:r>
    </w:p>
    <w:p w14:paraId="31E328DD" w14:textId="34A98A38" w:rsidR="003651B6" w:rsidRPr="005E1279" w:rsidRDefault="003651B6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>Rensa bort grenar som växer in över parkeringarna</w:t>
      </w:r>
    </w:p>
    <w:p w14:paraId="167BA395" w14:textId="22A2C377" w:rsidR="00CA60B4" w:rsidRPr="005E1279" w:rsidRDefault="00CA60B4" w:rsidP="00A37CDD">
      <w:pPr>
        <w:pStyle w:val="Liststycke"/>
        <w:numPr>
          <w:ilvl w:val="0"/>
          <w:numId w:val="4"/>
        </w:num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 xml:space="preserve">Städa ur </w:t>
      </w:r>
      <w:proofErr w:type="spellStart"/>
      <w:r w:rsidR="00ED35F9" w:rsidRPr="005E1279">
        <w:rPr>
          <w:rFonts w:ascii="Calibri" w:hAnsi="Calibri"/>
          <w:sz w:val="28"/>
          <w:szCs w:val="28"/>
        </w:rPr>
        <w:t>elrummen</w:t>
      </w:r>
      <w:proofErr w:type="spellEnd"/>
    </w:p>
    <w:p w14:paraId="65684AF0" w14:textId="77777777" w:rsidR="0029310E" w:rsidRPr="005E1279" w:rsidRDefault="0013331D" w:rsidP="0013331D">
      <w:p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 xml:space="preserve">Rengöringsmedel </w:t>
      </w:r>
      <w:proofErr w:type="gramStart"/>
      <w:r w:rsidRPr="005E1279">
        <w:rPr>
          <w:rFonts w:ascii="Calibri" w:hAnsi="Calibri"/>
          <w:sz w:val="28"/>
          <w:szCs w:val="28"/>
        </w:rPr>
        <w:t>etc.</w:t>
      </w:r>
      <w:proofErr w:type="gramEnd"/>
      <w:r w:rsidRPr="005E1279">
        <w:rPr>
          <w:rFonts w:ascii="Calibri" w:hAnsi="Calibri"/>
          <w:sz w:val="28"/>
          <w:szCs w:val="28"/>
        </w:rPr>
        <w:t xml:space="preserve"> finns i varje hus.</w:t>
      </w:r>
    </w:p>
    <w:p w14:paraId="2EB6936A" w14:textId="2B8D6683" w:rsidR="0077566E" w:rsidRPr="005E1279" w:rsidRDefault="0013331D" w:rsidP="0013331D">
      <w:p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 xml:space="preserve">Vi </w:t>
      </w:r>
      <w:r w:rsidR="003651B6" w:rsidRPr="005E1279">
        <w:rPr>
          <w:rFonts w:ascii="Calibri" w:hAnsi="Calibri"/>
          <w:sz w:val="28"/>
          <w:szCs w:val="28"/>
        </w:rPr>
        <w:t>har</w:t>
      </w:r>
      <w:r w:rsidRPr="005E1279">
        <w:rPr>
          <w:rFonts w:ascii="Calibri" w:hAnsi="Calibri"/>
          <w:sz w:val="28"/>
          <w:szCs w:val="28"/>
        </w:rPr>
        <w:t xml:space="preserve"> även i år en container, så passa på att rensa era egna vindar och förråd, dock får följande </w:t>
      </w:r>
      <w:r w:rsidRPr="005E1279">
        <w:rPr>
          <w:rFonts w:ascii="Calibri" w:hAnsi="Calibri"/>
          <w:b/>
          <w:sz w:val="28"/>
          <w:szCs w:val="28"/>
          <w:u w:val="single"/>
        </w:rPr>
        <w:t>inte</w:t>
      </w:r>
      <w:r w:rsidRPr="005E1279">
        <w:rPr>
          <w:rFonts w:ascii="Calibri" w:hAnsi="Calibri"/>
          <w:sz w:val="28"/>
          <w:szCs w:val="28"/>
        </w:rPr>
        <w:t xml:space="preserve"> slängas i containern: </w:t>
      </w:r>
      <w:r w:rsidRPr="005E1279">
        <w:rPr>
          <w:rFonts w:ascii="Calibri" w:hAnsi="Calibri"/>
          <w:b/>
          <w:sz w:val="28"/>
          <w:szCs w:val="28"/>
        </w:rPr>
        <w:t xml:space="preserve">elektronik, lampor/ljuskällor, oljor, kemikalier, målarfärg, asbest, produkter med </w:t>
      </w:r>
      <w:r w:rsidR="002672F7" w:rsidRPr="005E1279">
        <w:rPr>
          <w:rFonts w:ascii="Calibri" w:hAnsi="Calibri"/>
          <w:b/>
          <w:sz w:val="28"/>
          <w:szCs w:val="28"/>
        </w:rPr>
        <w:t xml:space="preserve">freon, kylskåp, frysboxar, </w:t>
      </w:r>
      <w:r w:rsidRPr="005E1279">
        <w:rPr>
          <w:rFonts w:ascii="Calibri" w:hAnsi="Calibri"/>
          <w:b/>
          <w:sz w:val="28"/>
          <w:szCs w:val="28"/>
        </w:rPr>
        <w:t>däck</w:t>
      </w:r>
      <w:r w:rsidR="002672F7" w:rsidRPr="005E1279">
        <w:rPr>
          <w:rFonts w:ascii="Calibri" w:hAnsi="Calibri"/>
          <w:b/>
          <w:sz w:val="28"/>
          <w:szCs w:val="28"/>
        </w:rPr>
        <w:t xml:space="preserve"> eller hushållssopor</w:t>
      </w:r>
      <w:r w:rsidRPr="005E1279">
        <w:rPr>
          <w:rFonts w:ascii="Calibri" w:hAnsi="Calibri"/>
          <w:b/>
          <w:sz w:val="28"/>
          <w:szCs w:val="28"/>
        </w:rPr>
        <w:t>.</w:t>
      </w:r>
    </w:p>
    <w:p w14:paraId="6FDF51AC" w14:textId="251C6DAE" w:rsidR="00692120" w:rsidRPr="005E1279" w:rsidRDefault="0013331D" w:rsidP="0013331D">
      <w:pPr>
        <w:jc w:val="left"/>
        <w:rPr>
          <w:rFonts w:ascii="Calibri" w:hAnsi="Calibri"/>
          <w:sz w:val="28"/>
          <w:szCs w:val="28"/>
        </w:rPr>
      </w:pPr>
      <w:r w:rsidRPr="005E1279">
        <w:rPr>
          <w:rFonts w:ascii="Calibri" w:hAnsi="Calibri"/>
          <w:sz w:val="28"/>
          <w:szCs w:val="28"/>
        </w:rPr>
        <w:t xml:space="preserve">Efter städningen bjuder </w:t>
      </w:r>
      <w:proofErr w:type="spellStart"/>
      <w:r w:rsidR="00ED35F9" w:rsidRPr="005E1279">
        <w:rPr>
          <w:rFonts w:ascii="Calibri" w:hAnsi="Calibri"/>
          <w:sz w:val="28"/>
          <w:szCs w:val="28"/>
        </w:rPr>
        <w:t>B</w:t>
      </w:r>
      <w:r w:rsidR="00A11129" w:rsidRPr="005E1279">
        <w:rPr>
          <w:rFonts w:ascii="Calibri" w:hAnsi="Calibri"/>
          <w:sz w:val="28"/>
          <w:szCs w:val="28"/>
        </w:rPr>
        <w:t>rf</w:t>
      </w:r>
      <w:r w:rsidR="00A7294A" w:rsidRPr="005E1279">
        <w:rPr>
          <w:rFonts w:ascii="Calibri" w:hAnsi="Calibri"/>
          <w:sz w:val="28"/>
          <w:szCs w:val="28"/>
        </w:rPr>
        <w:t>.Terränglöpar</w:t>
      </w:r>
      <w:r w:rsidR="00080A3B" w:rsidRPr="005E1279">
        <w:rPr>
          <w:rFonts w:ascii="Calibri" w:hAnsi="Calibri"/>
          <w:sz w:val="28"/>
          <w:szCs w:val="28"/>
        </w:rPr>
        <w:t>en</w:t>
      </w:r>
      <w:proofErr w:type="spellEnd"/>
      <w:r w:rsidR="00080A3B" w:rsidRPr="005E1279">
        <w:rPr>
          <w:rFonts w:ascii="Calibri" w:hAnsi="Calibri"/>
          <w:sz w:val="28"/>
          <w:szCs w:val="28"/>
        </w:rPr>
        <w:t xml:space="preserve"> alla sina medlemmar på </w:t>
      </w:r>
      <w:r w:rsidR="00A11129" w:rsidRPr="005E1279">
        <w:rPr>
          <w:rFonts w:ascii="Calibri" w:hAnsi="Calibri"/>
          <w:sz w:val="28"/>
          <w:szCs w:val="28"/>
        </w:rPr>
        <w:t>30 års kalas</w:t>
      </w:r>
      <w:r w:rsidR="00D67B7A" w:rsidRPr="005E1279">
        <w:rPr>
          <w:rFonts w:ascii="Calibri" w:hAnsi="Calibri"/>
          <w:sz w:val="28"/>
          <w:szCs w:val="28"/>
        </w:rPr>
        <w:t>. M</w:t>
      </w:r>
      <w:r w:rsidR="00A11129" w:rsidRPr="005E1279">
        <w:rPr>
          <w:rFonts w:ascii="Calibri" w:hAnsi="Calibri"/>
          <w:sz w:val="28"/>
          <w:szCs w:val="28"/>
        </w:rPr>
        <w:t xml:space="preserve">ed start </w:t>
      </w:r>
      <w:r w:rsidR="00A11129" w:rsidRPr="00465699">
        <w:rPr>
          <w:rFonts w:ascii="Calibri" w:hAnsi="Calibri"/>
          <w:b/>
          <w:bCs/>
          <w:sz w:val="28"/>
          <w:szCs w:val="28"/>
        </w:rPr>
        <w:t>14:00</w:t>
      </w:r>
      <w:r w:rsidR="00A11129" w:rsidRPr="005E1279">
        <w:rPr>
          <w:rFonts w:ascii="Calibri" w:hAnsi="Calibri"/>
          <w:sz w:val="28"/>
          <w:szCs w:val="28"/>
        </w:rPr>
        <w:t xml:space="preserve"> blir det grillat med förtäring och annat</w:t>
      </w:r>
      <w:r w:rsidR="00334874" w:rsidRPr="005E1279">
        <w:rPr>
          <w:rFonts w:ascii="Calibri" w:hAnsi="Calibri"/>
          <w:sz w:val="28"/>
          <w:szCs w:val="28"/>
        </w:rPr>
        <w:t>.</w:t>
      </w:r>
      <w:r w:rsidR="00A11129" w:rsidRPr="005E1279">
        <w:rPr>
          <w:rFonts w:ascii="Calibri" w:hAnsi="Calibri"/>
          <w:sz w:val="28"/>
          <w:szCs w:val="28"/>
        </w:rPr>
        <w:t xml:space="preserve"> </w:t>
      </w:r>
      <w:r w:rsidR="00334874" w:rsidRPr="005E1279">
        <w:rPr>
          <w:rFonts w:ascii="Calibri" w:hAnsi="Calibri"/>
          <w:sz w:val="28"/>
          <w:szCs w:val="28"/>
        </w:rPr>
        <w:t>Vi hoppas så många s</w:t>
      </w:r>
      <w:r w:rsidR="00D67B7A" w:rsidRPr="005E1279">
        <w:rPr>
          <w:rFonts w:ascii="Calibri" w:hAnsi="Calibri"/>
          <w:sz w:val="28"/>
          <w:szCs w:val="28"/>
        </w:rPr>
        <w:t>o</w:t>
      </w:r>
      <w:r w:rsidR="00334874" w:rsidRPr="005E1279">
        <w:rPr>
          <w:rFonts w:ascii="Calibri" w:hAnsi="Calibri"/>
          <w:sz w:val="28"/>
          <w:szCs w:val="28"/>
        </w:rPr>
        <w:t>m möjligt kan komma och fira föreningens 30 år</w:t>
      </w:r>
      <w:r w:rsidR="00D67B7A" w:rsidRPr="005E1279">
        <w:rPr>
          <w:rFonts w:ascii="Calibri" w:hAnsi="Calibri"/>
          <w:sz w:val="28"/>
          <w:szCs w:val="28"/>
        </w:rPr>
        <w:t>s</w:t>
      </w:r>
      <w:r w:rsidR="0029310E" w:rsidRPr="005E1279">
        <w:rPr>
          <w:rFonts w:ascii="Calibri" w:hAnsi="Calibri"/>
          <w:sz w:val="28"/>
          <w:szCs w:val="28"/>
        </w:rPr>
        <w:t xml:space="preserve"> </w:t>
      </w:r>
      <w:r w:rsidR="00D67B7A" w:rsidRPr="005E1279">
        <w:rPr>
          <w:rFonts w:ascii="Calibri" w:hAnsi="Calibri"/>
          <w:sz w:val="28"/>
          <w:szCs w:val="28"/>
        </w:rPr>
        <w:t>jubileum</w:t>
      </w:r>
    </w:p>
    <w:p w14:paraId="41271345" w14:textId="6E4AEC89" w:rsidR="00A7294A" w:rsidRPr="00140956" w:rsidRDefault="007134DC" w:rsidP="00140956">
      <w:pPr>
        <w:jc w:val="center"/>
        <w:rPr>
          <w:rFonts w:ascii="Calibri" w:hAnsi="Calibri" w:cs="Arial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9310E"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170F602" wp14:editId="17840DCF">
            <wp:simplePos x="0" y="0"/>
            <wp:positionH relativeFrom="column">
              <wp:posOffset>-382296</wp:posOffset>
            </wp:positionH>
            <wp:positionV relativeFrom="paragraph">
              <wp:posOffset>-2583</wp:posOffset>
            </wp:positionV>
            <wp:extent cx="1917557" cy="1916451"/>
            <wp:effectExtent l="0" t="171450" r="2736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maple-leaf.gif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1427">
                      <a:off x="0" y="0"/>
                      <a:ext cx="1944568" cy="194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56" w:rsidRPr="00140956">
        <w:rPr>
          <w:rFonts w:ascii="Calibri" w:hAnsi="Calibri" w:cs="Arial"/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Väl mött!</w:t>
      </w:r>
    </w:p>
    <w:p w14:paraId="1CA18871" w14:textId="2AB12E5A" w:rsidR="00AC2410" w:rsidRPr="00A9256D" w:rsidRDefault="00AC2410" w:rsidP="00A9256D">
      <w:pPr>
        <w:jc w:val="right"/>
        <w:rPr>
          <w:rFonts w:ascii="Calibri" w:hAnsi="Calibr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256D">
        <w:rPr>
          <w:rFonts w:ascii="Calibri" w:hAnsi="Calibri"/>
          <w:b/>
          <w:i/>
          <w:sz w:val="40"/>
          <w:szCs w:val="40"/>
        </w:rPr>
        <w:t>Styrelsen</w:t>
      </w:r>
    </w:p>
    <w:sectPr w:rsidR="00AC2410" w:rsidRPr="00A9256D" w:rsidSect="006924D8">
      <w:headerReference w:type="default" r:id="rId9"/>
      <w:footerReference w:type="default" r:id="rId10"/>
      <w:pgSz w:w="12024" w:h="1700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8AD0" w14:textId="77777777" w:rsidR="0053745E" w:rsidRDefault="0053745E">
      <w:r>
        <w:separator/>
      </w:r>
    </w:p>
  </w:endnote>
  <w:endnote w:type="continuationSeparator" w:id="0">
    <w:p w14:paraId="53A29FE0" w14:textId="77777777" w:rsidR="0053745E" w:rsidRDefault="005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0847" w14:textId="7A125BCF" w:rsidR="00A37CDD" w:rsidRDefault="00A37CDD">
    <w:pPr>
      <w:pStyle w:val="Sidfot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9C2BE" w14:textId="77777777" w:rsidR="0053745E" w:rsidRDefault="0053745E">
      <w:r>
        <w:separator/>
      </w:r>
    </w:p>
  </w:footnote>
  <w:footnote w:type="continuationSeparator" w:id="0">
    <w:p w14:paraId="78D5706C" w14:textId="77777777" w:rsidR="0053745E" w:rsidRDefault="005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40D7" w14:textId="3D26BAC3" w:rsidR="00A37CDD" w:rsidRPr="009F601A" w:rsidRDefault="00000000" w:rsidP="00332AB5">
    <w:pPr>
      <w:pStyle w:val="Sidhuvud"/>
      <w:rPr>
        <w:rFonts w:ascii="Calibri" w:hAnsi="Calibri"/>
        <w:b/>
        <w:sz w:val="40"/>
        <w:szCs w:val="40"/>
      </w:rPr>
    </w:pPr>
    <w:r>
      <w:rPr>
        <w:rFonts w:ascii="Times New Roman" w:hAnsi="Times New Roman"/>
        <w:noProof/>
      </w:rPr>
      <w:object w:dxaOrig="1440" w:dyaOrig="1440" w14:anchorId="45B38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411.6pt;margin-top:-21.1pt;width:91.3pt;height:64.8pt;z-index:251657728;mso-wrap-edited:f;mso-width-percent:0;mso-height-percent:0;mso-width-percent:0;mso-height-percent:0" o:allowincell="f">
          <v:imagedata r:id="rId1" o:title=""/>
          <w10:wrap type="topAndBottom"/>
        </v:shape>
        <o:OLEObject Type="Embed" ProgID="MS_ClipArt_Gallery" ShapeID="_x0000_s1025" DrawAspect="Content" ObjectID="_1754885992" r:id="rId2"/>
      </w:object>
    </w:r>
    <w:r w:rsidR="00A37CDD" w:rsidRPr="00332AB5">
      <w:rPr>
        <w:rFonts w:ascii="Calibri" w:hAnsi="Calibri"/>
        <w:b/>
        <w:sz w:val="40"/>
        <w:szCs w:val="40"/>
      </w:rPr>
      <w:t>Brf Terränglöparen</w:t>
    </w:r>
    <w:r w:rsidR="00A37CDD" w:rsidRPr="00332AB5">
      <w:rPr>
        <w:rFonts w:ascii="Calibri" w:hAnsi="Calibri"/>
        <w:b/>
        <w:sz w:val="40"/>
        <w:szCs w:val="40"/>
      </w:rPr>
      <w:tab/>
    </w:r>
    <w:r w:rsidR="00A37CDD" w:rsidRPr="00332AB5">
      <w:rPr>
        <w:rFonts w:ascii="Calibri" w:hAnsi="Calibri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5AC"/>
    <w:multiLevelType w:val="hybridMultilevel"/>
    <w:tmpl w:val="F9560DB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206"/>
    <w:multiLevelType w:val="hybridMultilevel"/>
    <w:tmpl w:val="5FAA8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B67A0"/>
    <w:multiLevelType w:val="hybridMultilevel"/>
    <w:tmpl w:val="759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A7EB4"/>
    <w:multiLevelType w:val="hybridMultilevel"/>
    <w:tmpl w:val="243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92264">
    <w:abstractNumId w:val="0"/>
  </w:num>
  <w:num w:numId="2" w16cid:durableId="602879866">
    <w:abstractNumId w:val="2"/>
  </w:num>
  <w:num w:numId="3" w16cid:durableId="1017316290">
    <w:abstractNumId w:val="3"/>
  </w:num>
  <w:num w:numId="4" w16cid:durableId="394857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0E"/>
    <w:rsid w:val="00003DBF"/>
    <w:rsid w:val="000046FD"/>
    <w:rsid w:val="00006E35"/>
    <w:rsid w:val="00020A67"/>
    <w:rsid w:val="000724D3"/>
    <w:rsid w:val="00080A3B"/>
    <w:rsid w:val="000E3122"/>
    <w:rsid w:val="0012052F"/>
    <w:rsid w:val="00123944"/>
    <w:rsid w:val="0013331D"/>
    <w:rsid w:val="001374C5"/>
    <w:rsid w:val="00140956"/>
    <w:rsid w:val="00151C36"/>
    <w:rsid w:val="001711E0"/>
    <w:rsid w:val="00184028"/>
    <w:rsid w:val="001A2A88"/>
    <w:rsid w:val="001A6455"/>
    <w:rsid w:val="001B0D6F"/>
    <w:rsid w:val="001B44C9"/>
    <w:rsid w:val="001D15FF"/>
    <w:rsid w:val="001F080E"/>
    <w:rsid w:val="001F14D2"/>
    <w:rsid w:val="001F36A4"/>
    <w:rsid w:val="002058DB"/>
    <w:rsid w:val="002323FE"/>
    <w:rsid w:val="002672F7"/>
    <w:rsid w:val="0029310E"/>
    <w:rsid w:val="002A2292"/>
    <w:rsid w:val="002A7B5E"/>
    <w:rsid w:val="002B47F1"/>
    <w:rsid w:val="002C42C0"/>
    <w:rsid w:val="00321640"/>
    <w:rsid w:val="00332AB5"/>
    <w:rsid w:val="00334874"/>
    <w:rsid w:val="003447E6"/>
    <w:rsid w:val="00362C61"/>
    <w:rsid w:val="003651B6"/>
    <w:rsid w:val="00371BA7"/>
    <w:rsid w:val="00380886"/>
    <w:rsid w:val="003B2228"/>
    <w:rsid w:val="003B549D"/>
    <w:rsid w:val="003C43E7"/>
    <w:rsid w:val="003C49AA"/>
    <w:rsid w:val="003D7E86"/>
    <w:rsid w:val="003E260C"/>
    <w:rsid w:val="0040328C"/>
    <w:rsid w:val="00414A84"/>
    <w:rsid w:val="00426BA7"/>
    <w:rsid w:val="00446E97"/>
    <w:rsid w:val="004548C0"/>
    <w:rsid w:val="00465699"/>
    <w:rsid w:val="005000EE"/>
    <w:rsid w:val="005039DE"/>
    <w:rsid w:val="00534AB5"/>
    <w:rsid w:val="0053745E"/>
    <w:rsid w:val="0055334E"/>
    <w:rsid w:val="00553D5A"/>
    <w:rsid w:val="0055528E"/>
    <w:rsid w:val="00577EB3"/>
    <w:rsid w:val="0058370E"/>
    <w:rsid w:val="00587972"/>
    <w:rsid w:val="005E1279"/>
    <w:rsid w:val="00632E71"/>
    <w:rsid w:val="00647EA3"/>
    <w:rsid w:val="0065449B"/>
    <w:rsid w:val="006627BD"/>
    <w:rsid w:val="00692120"/>
    <w:rsid w:val="006924D8"/>
    <w:rsid w:val="006A1CB8"/>
    <w:rsid w:val="006A32FA"/>
    <w:rsid w:val="006B1055"/>
    <w:rsid w:val="006B5354"/>
    <w:rsid w:val="006C0872"/>
    <w:rsid w:val="006D1CA1"/>
    <w:rsid w:val="006D4ABF"/>
    <w:rsid w:val="006F47CB"/>
    <w:rsid w:val="00700CB5"/>
    <w:rsid w:val="007108F3"/>
    <w:rsid w:val="007134DC"/>
    <w:rsid w:val="0075511E"/>
    <w:rsid w:val="0076735C"/>
    <w:rsid w:val="00773B65"/>
    <w:rsid w:val="0077566E"/>
    <w:rsid w:val="007818E0"/>
    <w:rsid w:val="00782903"/>
    <w:rsid w:val="007A4373"/>
    <w:rsid w:val="007A73D3"/>
    <w:rsid w:val="007D5261"/>
    <w:rsid w:val="007D6DD0"/>
    <w:rsid w:val="007F42ED"/>
    <w:rsid w:val="00813400"/>
    <w:rsid w:val="00820A75"/>
    <w:rsid w:val="0084432A"/>
    <w:rsid w:val="0085718B"/>
    <w:rsid w:val="008A5568"/>
    <w:rsid w:val="008B0270"/>
    <w:rsid w:val="008B0A20"/>
    <w:rsid w:val="008C2943"/>
    <w:rsid w:val="008D02A9"/>
    <w:rsid w:val="008D38DA"/>
    <w:rsid w:val="008E093A"/>
    <w:rsid w:val="008E44F0"/>
    <w:rsid w:val="008F760E"/>
    <w:rsid w:val="008F7E0E"/>
    <w:rsid w:val="009022F1"/>
    <w:rsid w:val="0091245E"/>
    <w:rsid w:val="00930F8A"/>
    <w:rsid w:val="00942815"/>
    <w:rsid w:val="00942A0A"/>
    <w:rsid w:val="00983962"/>
    <w:rsid w:val="00985F15"/>
    <w:rsid w:val="009A2A9B"/>
    <w:rsid w:val="009B5B42"/>
    <w:rsid w:val="009C0B8C"/>
    <w:rsid w:val="009C1284"/>
    <w:rsid w:val="009F601A"/>
    <w:rsid w:val="00A11129"/>
    <w:rsid w:val="00A37379"/>
    <w:rsid w:val="00A37CDD"/>
    <w:rsid w:val="00A7294A"/>
    <w:rsid w:val="00A81CD0"/>
    <w:rsid w:val="00A9256D"/>
    <w:rsid w:val="00A97F05"/>
    <w:rsid w:val="00AA0A17"/>
    <w:rsid w:val="00AC2410"/>
    <w:rsid w:val="00AF38FA"/>
    <w:rsid w:val="00AF3EBD"/>
    <w:rsid w:val="00B03084"/>
    <w:rsid w:val="00B03A15"/>
    <w:rsid w:val="00B0473A"/>
    <w:rsid w:val="00B177CC"/>
    <w:rsid w:val="00B21036"/>
    <w:rsid w:val="00B32244"/>
    <w:rsid w:val="00B35B32"/>
    <w:rsid w:val="00B46492"/>
    <w:rsid w:val="00B51CE5"/>
    <w:rsid w:val="00B64B31"/>
    <w:rsid w:val="00B74C22"/>
    <w:rsid w:val="00B930AF"/>
    <w:rsid w:val="00BC1F26"/>
    <w:rsid w:val="00BC20C4"/>
    <w:rsid w:val="00BF07A3"/>
    <w:rsid w:val="00C53156"/>
    <w:rsid w:val="00C8140A"/>
    <w:rsid w:val="00C94DC2"/>
    <w:rsid w:val="00CA60B4"/>
    <w:rsid w:val="00CB42ED"/>
    <w:rsid w:val="00CD0D10"/>
    <w:rsid w:val="00CF1E48"/>
    <w:rsid w:val="00CF4B18"/>
    <w:rsid w:val="00CF4E4D"/>
    <w:rsid w:val="00D20DE7"/>
    <w:rsid w:val="00D31627"/>
    <w:rsid w:val="00D67B7A"/>
    <w:rsid w:val="00D94824"/>
    <w:rsid w:val="00DB3193"/>
    <w:rsid w:val="00E061C2"/>
    <w:rsid w:val="00E27C5D"/>
    <w:rsid w:val="00E568B4"/>
    <w:rsid w:val="00E67A70"/>
    <w:rsid w:val="00E700C1"/>
    <w:rsid w:val="00E86D52"/>
    <w:rsid w:val="00ED35F9"/>
    <w:rsid w:val="00ED57A8"/>
    <w:rsid w:val="00EF0DB4"/>
    <w:rsid w:val="00F00386"/>
    <w:rsid w:val="00F31AAB"/>
    <w:rsid w:val="00F5662B"/>
    <w:rsid w:val="00F6168E"/>
    <w:rsid w:val="00F64961"/>
    <w:rsid w:val="00FA5873"/>
    <w:rsid w:val="00FB63EF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2D149"/>
  <w15:docId w15:val="{E3AB8A06-6BAE-9B44-820C-4F10EDE3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73"/>
  </w:style>
  <w:style w:type="paragraph" w:styleId="Rubrik1">
    <w:name w:val="heading 1"/>
    <w:basedOn w:val="Normal"/>
    <w:next w:val="Normal"/>
    <w:link w:val="Rubrik1Char"/>
    <w:uiPriority w:val="9"/>
    <w:qFormat/>
    <w:rsid w:val="00FA58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58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58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58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FA587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A587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FA587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FA587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FA587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FA5873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FA5873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FA5873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FA5873"/>
    <w:rPr>
      <w:smallCaps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locked/>
    <w:rsid w:val="00FA5873"/>
    <w:rPr>
      <w:smallCaps/>
      <w:color w:val="C0504D" w:themeColor="accent2"/>
      <w:spacing w:val="5"/>
      <w:sz w:val="22"/>
    </w:rPr>
  </w:style>
  <w:style w:type="paragraph" w:styleId="Sidhuvud">
    <w:name w:val="header"/>
    <w:basedOn w:val="Normal"/>
    <w:link w:val="SidhuvudChar"/>
    <w:uiPriority w:val="99"/>
    <w:rsid w:val="002A22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F14D2"/>
    <w:rPr>
      <w:rFonts w:cs="Times New Roman"/>
    </w:rPr>
  </w:style>
  <w:style w:type="paragraph" w:styleId="Sidfot">
    <w:name w:val="footer"/>
    <w:basedOn w:val="Normal"/>
    <w:link w:val="SidfotChar"/>
    <w:uiPriority w:val="99"/>
    <w:rsid w:val="002A22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AA0A17"/>
    <w:rPr>
      <w:rFonts w:cs="Times New Roman"/>
      <w:sz w:val="20"/>
      <w:szCs w:val="20"/>
    </w:rPr>
  </w:style>
  <w:style w:type="character" w:styleId="Sidnummer">
    <w:name w:val="page number"/>
    <w:basedOn w:val="Standardstycketeckensnitt"/>
    <w:uiPriority w:val="99"/>
    <w:rsid w:val="002A2292"/>
    <w:rPr>
      <w:rFonts w:cs="Times New Roman"/>
    </w:rPr>
  </w:style>
  <w:style w:type="paragraph" w:styleId="Dokumentversikt">
    <w:name w:val="Document Map"/>
    <w:basedOn w:val="Normal"/>
    <w:link w:val="DokumentversiktChar"/>
    <w:uiPriority w:val="99"/>
    <w:semiHidden/>
    <w:rsid w:val="002A2292"/>
    <w:pPr>
      <w:shd w:val="clear" w:color="auto" w:fill="C6D5EC"/>
    </w:pPr>
    <w:rPr>
      <w:rFonts w:ascii="Lucida Grande" w:hAnsi="Lucida Grande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AA0A17"/>
    <w:rPr>
      <w:rFonts w:cs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rsid w:val="001F14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F14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1711E0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99"/>
    <w:locked/>
    <w:rsid w:val="0023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5873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5873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5873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5873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locked/>
    <w:rsid w:val="00FA5873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locked/>
    <w:rsid w:val="00FA587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A5873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locked/>
    <w:rsid w:val="00FA58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5873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locked/>
    <w:rsid w:val="00FA5873"/>
    <w:rPr>
      <w:b/>
      <w:color w:val="C0504D" w:themeColor="accent2"/>
    </w:rPr>
  </w:style>
  <w:style w:type="character" w:styleId="Betoning">
    <w:name w:val="Emphasis"/>
    <w:uiPriority w:val="20"/>
    <w:qFormat/>
    <w:locked/>
    <w:rsid w:val="00FA5873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FA5873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A5873"/>
  </w:style>
  <w:style w:type="paragraph" w:styleId="Liststycke">
    <w:name w:val="List Paragraph"/>
    <w:basedOn w:val="Normal"/>
    <w:uiPriority w:val="34"/>
    <w:qFormat/>
    <w:rsid w:val="00FA587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A5873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FA5873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587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5873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FA5873"/>
    <w:rPr>
      <w:i/>
    </w:rPr>
  </w:style>
  <w:style w:type="character" w:styleId="Starkbetoning">
    <w:name w:val="Intense Emphasis"/>
    <w:uiPriority w:val="21"/>
    <w:qFormat/>
    <w:rsid w:val="00FA5873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FA5873"/>
    <w:rPr>
      <w:b/>
    </w:rPr>
  </w:style>
  <w:style w:type="character" w:styleId="Starkreferens">
    <w:name w:val="Intense Reference"/>
    <w:uiPriority w:val="32"/>
    <w:qFormat/>
    <w:rsid w:val="00FA5873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FA58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58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2193D-E50F-428E-ACEA-B9513D8A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 PC</dc:creator>
  <cp:lastModifiedBy>Anders Johanson</cp:lastModifiedBy>
  <cp:revision>14</cp:revision>
  <cp:lastPrinted>2023-08-30T05:33:00Z</cp:lastPrinted>
  <dcterms:created xsi:type="dcterms:W3CDTF">2021-09-22T08:39:00Z</dcterms:created>
  <dcterms:modified xsi:type="dcterms:W3CDTF">2023-08-30T05:33:00Z</dcterms:modified>
</cp:coreProperties>
</file>